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D23" w:rsidRPr="000B7F0E" w:rsidRDefault="00001D23" w:rsidP="00001D23">
      <w:pPr>
        <w:pStyle w:val="3"/>
        <w:spacing w:before="0" w:after="300"/>
        <w:rPr>
          <w:rFonts w:ascii="Times New Roman" w:hAnsi="Times New Roman" w:cs="Times New Roman"/>
          <w:caps/>
          <w:sz w:val="30"/>
          <w:szCs w:val="30"/>
          <w:lang w:val="en-US"/>
        </w:rPr>
      </w:pPr>
      <w:r w:rsidRPr="000B7F0E">
        <w:rPr>
          <w:rStyle w:val="jq-trans"/>
          <w:rFonts w:ascii="Times New Roman" w:hAnsi="Times New Roman" w:cs="Times New Roman"/>
          <w:caps/>
          <w:sz w:val="30"/>
          <w:szCs w:val="30"/>
          <w:lang w:val="en-US"/>
        </w:rPr>
        <w:t>PRESS RELEASE</w:t>
      </w:r>
    </w:p>
    <w:p w:rsidR="00001D23" w:rsidRPr="000B7F0E" w:rsidRDefault="004D7A4D" w:rsidP="00001D23">
      <w:pPr>
        <w:shd w:val="clear" w:color="auto" w:fill="FFFFFF"/>
        <w:rPr>
          <w:rFonts w:ascii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hAnsi="Times New Roman" w:cs="Times New Roman"/>
          <w:color w:val="333333"/>
          <w:sz w:val="21"/>
          <w:szCs w:val="21"/>
          <w:lang w:val="en-US"/>
        </w:rPr>
        <w:t>November</w:t>
      </w:r>
      <w:r w:rsidR="002C672F" w:rsidRPr="000B7F0E">
        <w:rPr>
          <w:rFonts w:ascii="Times New Roman" w:hAnsi="Times New Roman" w:cs="Times New Roman"/>
          <w:color w:val="333333"/>
          <w:sz w:val="21"/>
          <w:szCs w:val="21"/>
          <w:lang w:val="en-US"/>
        </w:rPr>
        <w:t xml:space="preserve"> </w:t>
      </w:r>
      <w:r w:rsidR="00D660EC">
        <w:rPr>
          <w:rFonts w:ascii="Times New Roman" w:hAnsi="Times New Roman" w:cs="Times New Roman"/>
          <w:color w:val="333333"/>
          <w:sz w:val="21"/>
          <w:szCs w:val="21"/>
          <w:lang w:val="en-US"/>
        </w:rPr>
        <w:t>7</w:t>
      </w:r>
      <w:r w:rsidR="002C672F" w:rsidRPr="000B7F0E">
        <w:rPr>
          <w:rFonts w:ascii="Times New Roman" w:hAnsi="Times New Roman" w:cs="Times New Roman"/>
          <w:color w:val="333333"/>
          <w:sz w:val="21"/>
          <w:szCs w:val="21"/>
          <w:lang w:val="en-US"/>
        </w:rPr>
        <w:t>, 2025</w:t>
      </w:r>
    </w:p>
    <w:p w:rsidR="008849AC" w:rsidRPr="00E97CBE" w:rsidRDefault="00D660EC" w:rsidP="00E97CBE">
      <w:pPr>
        <w:pStyle w:val="1"/>
        <w:shd w:val="clear" w:color="auto" w:fill="FFFFFF"/>
        <w:jc w:val="center"/>
        <w:rPr>
          <w:b w:val="0"/>
          <w:sz w:val="44"/>
          <w:szCs w:val="44"/>
          <w:lang w:val="en-US"/>
        </w:rPr>
      </w:pPr>
      <w:r w:rsidRPr="00D660EC">
        <w:rPr>
          <w:b w:val="0"/>
          <w:sz w:val="44"/>
          <w:szCs w:val="44"/>
          <w:lang w:val="en-US"/>
        </w:rPr>
        <w:t>Static Dread: The Lighthouse is now available on Xbox One</w:t>
      </w:r>
      <w:r>
        <w:rPr>
          <w:b w:val="0"/>
          <w:sz w:val="44"/>
          <w:szCs w:val="44"/>
          <w:lang w:val="en-US"/>
        </w:rPr>
        <w:t xml:space="preserve">, Xbox </w:t>
      </w:r>
      <w:r w:rsidRPr="00D660EC">
        <w:rPr>
          <w:b w:val="0"/>
          <w:sz w:val="44"/>
          <w:szCs w:val="44"/>
          <w:lang w:val="en-US"/>
        </w:rPr>
        <w:t>Series X/S and PlayStation 4/5.</w:t>
      </w:r>
    </w:p>
    <w:p w:rsidR="00001D23" w:rsidRPr="000B7F0E" w:rsidRDefault="007E28EA" w:rsidP="00001D23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1"/>
          <w:szCs w:val="21"/>
          <w:lang w:val="en-US"/>
        </w:rPr>
      </w:pPr>
      <w:r w:rsidRPr="000B7F0E">
        <w:rPr>
          <w:rStyle w:val="a4"/>
          <w:i/>
          <w:iCs/>
          <w:color w:val="000000"/>
          <w:sz w:val="21"/>
          <w:szCs w:val="21"/>
          <w:lang w:val="en-US"/>
        </w:rPr>
        <w:t>Check out the gameplay trailer and screenshots!</w:t>
      </w:r>
    </w:p>
    <w:p w:rsidR="003C1BAD" w:rsidRPr="004D7A4D" w:rsidRDefault="004D7A4D" w:rsidP="005007AC">
      <w:pPr>
        <w:shd w:val="clear" w:color="auto" w:fill="FFFFFF"/>
        <w:rPr>
          <w:rFonts w:ascii="Times New Roman" w:hAnsi="Times New Roman" w:cs="Times New Roman"/>
          <w:color w:val="333333"/>
          <w:sz w:val="21"/>
          <w:szCs w:val="21"/>
          <w:lang w:val="en-US"/>
        </w:rPr>
      </w:pPr>
      <w:r w:rsidRPr="004D7A4D">
        <w:rPr>
          <w:rFonts w:ascii="Times New Roman" w:hAnsi="Times New Roman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5940425" cy="1879590"/>
            <wp:effectExtent l="0" t="0" r="3175" b="6985"/>
            <wp:docPr id="1" name="Рисунок 1" descr="D:\Games Harbor\Игры\Static Dread\Подготовка к релизу\Static Dread press kit\Banners\Wide_Web_Banner_t_Game_Statik_Dr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Games Harbor\Игры\Static Dread\Подготовка к релизу\Static Dread press kit\Banners\Wide_Web_Banner_t_Game_Statik_Drea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7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905" w:rsidRPr="00231905" w:rsidRDefault="00231905" w:rsidP="0023190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3190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Independent studio </w:t>
      </w:r>
      <w:proofErr w:type="spellStart"/>
      <w:proofErr w:type="gramStart"/>
      <w:r w:rsidRPr="0023190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solarsuit.games</w:t>
      </w:r>
      <w:proofErr w:type="spellEnd"/>
      <w:proofErr w:type="gramEnd"/>
      <w:r w:rsidRPr="0023190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in collaboration with game publisher </w:t>
      </w:r>
      <w:proofErr w:type="spellStart"/>
      <w:r w:rsidRPr="0023190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Polden</w:t>
      </w:r>
      <w:proofErr w:type="spellEnd"/>
      <w:r w:rsidRPr="0023190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Publishing and console publisher Games Harbor, is pleased to announce that the psychological horror adventure game Static Dread: The Lighthouse is now available on Xbox One, Xbox Series X|S, and PlayStation 4/5 consoles.</w:t>
      </w:r>
    </w:p>
    <w:p w:rsidR="00231905" w:rsidRPr="00231905" w:rsidRDefault="00231905" w:rsidP="0023190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231905" w:rsidRPr="00231905" w:rsidRDefault="00231905" w:rsidP="0023190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3190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game puts you in the role of a lighthouse keeper who's all alone and up against some pretty unbelievable horrors from the deep.</w:t>
      </w:r>
    </w:p>
    <w:p w:rsidR="00231905" w:rsidRDefault="00231905" w:rsidP="0023190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3190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 this game, you guide ships to safety from a cursed island, armed only with a radio, a flickering lighthouse, and your fading sanity. Inspired by the horrors of Lovecraft, each night brings mysterious signals, occult rituals, and something huge stirring beneath the waves.</w:t>
      </w:r>
    </w:p>
    <w:p w:rsidR="00231905" w:rsidRDefault="00231905" w:rsidP="0023190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00723" w:rsidRPr="00D8439A" w:rsidRDefault="008849AC" w:rsidP="00231905">
      <w:pPr>
        <w:shd w:val="clear" w:color="auto" w:fill="FFFFFF"/>
        <w:jc w:val="both"/>
        <w:rPr>
          <w:rStyle w:val="a5"/>
          <w:rFonts w:ascii="Times New Roman" w:hAnsi="Times New Roman" w:cs="Times New Roman"/>
          <w:sz w:val="18"/>
          <w:szCs w:val="18"/>
          <w:lang w:val="en-US"/>
        </w:rPr>
      </w:pPr>
      <w:r w:rsidRPr="000B7F0E"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Gameplay trailer: </w:t>
      </w:r>
      <w:hyperlink r:id="rId6" w:history="1">
        <w:r w:rsidR="00106018" w:rsidRPr="00D8439A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https://youtu.be/1ZOrMLGn1lk</w:t>
        </w:r>
      </w:hyperlink>
    </w:p>
    <w:p w:rsidR="00D8439A" w:rsidRDefault="00D8439A" w:rsidP="008849AC">
      <w:pPr>
        <w:shd w:val="clear" w:color="auto" w:fill="FFFFFF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t>Cinematic</w:t>
      </w:r>
      <w:r w:rsidRPr="000B7F0E"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trailer: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hyperlink r:id="rId7" w:history="1">
        <w:r w:rsidRPr="0097508F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https://youtu.be/-sdq2L8_T2s</w:t>
        </w:r>
      </w:hyperlink>
    </w:p>
    <w:p w:rsidR="008849AC" w:rsidRPr="00CB49A3" w:rsidRDefault="008849AC" w:rsidP="008849AC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0B7F0E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  <w:t>Press kit:</w:t>
      </w:r>
      <w:r w:rsidRPr="000B7F0E"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  <w:t xml:space="preserve"> </w:t>
      </w:r>
      <w:hyperlink r:id="rId8" w:history="1">
        <w:r w:rsidR="002A689B" w:rsidRPr="006C5293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https://gamesharbor.com/media/games/static_dread/presskit/Static_Dread_press_kit.zip</w:t>
        </w:r>
      </w:hyperlink>
    </w:p>
    <w:p w:rsidR="00480508" w:rsidRPr="000B7F0E" w:rsidRDefault="00480508" w:rsidP="00100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100723" w:rsidRPr="000B7F0E" w:rsidRDefault="00100723" w:rsidP="00100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ABOUT THIS GAME</w:t>
      </w:r>
    </w:p>
    <w:p w:rsidR="00106018" w:rsidRPr="00106018" w:rsidRDefault="00106018" w:rsidP="0023190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In a world fractured by cataclysm, the sea is no longer safe, and the only hope lies in a forgotten lighthouse that has been reawakened on a desolate island. You are its keeper. Armed with only a radio and a flickeri</w:t>
      </w:r>
      <w:bookmarkStart w:id="0" w:name="_GoBack"/>
      <w:bookmarkEnd w:id="0"/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ng beacon, your task is simple: 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guide ships to safety. However, each night brings new horrors, and the line between duty and madness begins to blur.</w:t>
      </w:r>
    </w:p>
    <w:p w:rsidR="00106018" w:rsidRPr="00106018" w:rsidRDefault="00106018" w:rsidP="0023190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Static Dread: The Lighthouse blends the bureaucratic tension of Papers, Please with the cosmic dread of </w:t>
      </w:r>
      <w:proofErr w:type="spellStart"/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Lovecraftian</w:t>
      </w:r>
      <w:proofErr w:type="spellEnd"/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horror. As you monitor frequencies and decode distress calls, you’ll uncover disturbing truths about the mariners you serve, the rituals of the island villagers, and the impossible presence lurking beneath the waves.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Segoe UI Symbol" w:hAnsi="Segoe UI Symbol" w:cs="Segoe UI Symbol"/>
          <w:color w:val="000000"/>
          <w:sz w:val="28"/>
          <w:szCs w:val="28"/>
          <w:lang w:val="en-US"/>
        </w:rPr>
        <w:t>🎮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3190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Features: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Atmospheric storytelling with branching paths and multiple endings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Radio-based gameplay: tune, transmit, and respond to ships in peril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Unknowable horror: face entities that defy logic and sanity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Emotional stakes: a family awaits your return — if you survive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Rich </w:t>
      </w:r>
      <w:proofErr w:type="spellStart"/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worldbuilding</w:t>
      </w:r>
      <w:proofErr w:type="spellEnd"/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: explore folklore, cryptic logs, and eerie encounters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0B7F0E" w:rsidRPr="000B7F0E" w:rsidRDefault="00106018" w:rsidP="00106018">
      <w:pPr>
        <w:spacing w:after="0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Will you remain the last light in the dark? Or will the static claim you too?</w:t>
      </w:r>
    </w:p>
    <w:p w:rsidR="00106018" w:rsidRDefault="00106018" w:rsidP="008849AC">
      <w:pPr>
        <w:spacing w:after="0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8849AC" w:rsidRPr="000B7F0E" w:rsidRDefault="008849AC" w:rsidP="008849AC">
      <w:pPr>
        <w:spacing w:after="0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Details:</w:t>
      </w:r>
    </w:p>
    <w:p w:rsidR="008849AC" w:rsidRPr="002A689B" w:rsidRDefault="008849AC" w:rsidP="0010601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Developer: </w:t>
      </w:r>
      <w:proofErr w:type="spellStart"/>
      <w:proofErr w:type="gramStart"/>
      <w:r w:rsidR="00106018" w:rsidRPr="0010601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solarsuit.games</w:t>
      </w:r>
      <w:proofErr w:type="spellEnd"/>
      <w:proofErr w:type="gramEnd"/>
      <w:r w:rsidRPr="00106018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;</w:t>
      </w:r>
    </w:p>
    <w:p w:rsidR="002A689B" w:rsidRPr="00106018" w:rsidRDefault="002A689B" w:rsidP="002A689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689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Steam Publisher: </w:t>
      </w:r>
      <w:proofErr w:type="spellStart"/>
      <w:r w:rsidRPr="002A689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Polden</w:t>
      </w:r>
      <w:proofErr w:type="spellEnd"/>
      <w:r w:rsidRPr="002A689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Publishing;</w:t>
      </w:r>
    </w:p>
    <w:p w:rsidR="008849AC" w:rsidRPr="000B7F0E" w:rsidRDefault="002A689B" w:rsidP="002A689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Console Publisher: Games Harbor</w:t>
      </w:r>
      <w:r w:rsidR="008849AC" w:rsidRPr="000B7F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3E28C2" w:rsidRPr="000B7F0E" w:rsidRDefault="003E28C2" w:rsidP="0010601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Genre: </w:t>
      </w:r>
      <w:r w:rsidR="00106018"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Psychological Horror Adventure</w:t>
      </w:r>
      <w:r w:rsidRPr="000B7F0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849AC" w:rsidRPr="000B7F0E" w:rsidRDefault="008849AC" w:rsidP="008849A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Platforms</w:t>
      </w:r>
      <w:r w:rsidR="003E28C2" w:rsidRPr="000B7F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6C2B6B" w:rsidRDefault="003E28C2" w:rsidP="00884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Nintendo Switch</w:t>
      </w:r>
      <w:r w:rsidR="0098199B" w:rsidRPr="002362B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</w:p>
    <w:p w:rsidR="003E28C2" w:rsidRPr="006C2B6B" w:rsidRDefault="006C2B6B" w:rsidP="00884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6C2B6B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The game will be available at the end of Q4 2025 or Q1 2026.</w:t>
      </w:r>
      <w:hyperlink r:id="rId9" w:history="1"/>
    </w:p>
    <w:p w:rsidR="008849AC" w:rsidRPr="00106018" w:rsidRDefault="008849AC" w:rsidP="00884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PlayStation 4/5</w:t>
      </w:r>
      <w:r w:rsidR="002362B1" w:rsidRPr="002362B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="002362B1" w:rsidRPr="002362B1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(</w:t>
      </w:r>
      <w:r w:rsidR="00106018" w:rsidRP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The game is schedu</w:t>
      </w:r>
      <w:r w:rsid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led for release on November 7th</w:t>
      </w:r>
      <w:r w:rsidR="002362B1" w:rsidRPr="002362B1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)</w:t>
      </w:r>
      <w:r w:rsidR="00106018" w:rsidRP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.</w:t>
      </w:r>
    </w:p>
    <w:p w:rsidR="003E28C2" w:rsidRPr="004D7A4D" w:rsidRDefault="00D8439A" w:rsidP="00884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</w:pPr>
      <w:hyperlink r:id="rId10" w:history="1">
        <w:r w:rsidR="004D7A4D" w:rsidRPr="004D7A4D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https://store.playstation.com/en-gb/concept/10015420</w:t>
        </w:r>
      </w:hyperlink>
      <w:hyperlink r:id="rId11" w:history="1"/>
    </w:p>
    <w:p w:rsidR="00F3379B" w:rsidRPr="002362B1" w:rsidRDefault="00F3379B" w:rsidP="00F337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Xbox One, Xbox Series X/S</w:t>
      </w:r>
      <w:r w:rsidR="002362B1" w:rsidRPr="002362B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="00106018" w:rsidRPr="002362B1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(</w:t>
      </w:r>
      <w:r w:rsidR="00106018" w:rsidRP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The game is schedu</w:t>
      </w:r>
      <w:r w:rsid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led for release on November 7th</w:t>
      </w:r>
      <w:r w:rsidR="00106018" w:rsidRPr="002362B1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)</w:t>
      </w:r>
      <w:r w:rsidR="00106018" w:rsidRP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.</w:t>
      </w:r>
    </w:p>
    <w:p w:rsidR="004D7A4D" w:rsidRPr="006E318E" w:rsidRDefault="006E318E" w:rsidP="000B7F0E">
      <w:pPr>
        <w:shd w:val="clear" w:color="auto" w:fill="FFFFFF"/>
        <w:spacing w:after="0" w:line="240" w:lineRule="auto"/>
        <w:jc w:val="both"/>
        <w:rPr>
          <w:rStyle w:val="a5"/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fldChar w:fldCharType="begin"/>
      </w:r>
      <w:r>
        <w:rPr>
          <w:rFonts w:ascii="Times New Roman" w:hAnsi="Times New Roman" w:cs="Times New Roman"/>
          <w:sz w:val="20"/>
          <w:szCs w:val="20"/>
          <w:lang w:val="en-US"/>
        </w:rPr>
        <w:instrText xml:space="preserve"> HYPERLINK "https://www.xbox.com/en-US/games/store/static-dread-the-lighthouse/9nfns6h0bn4h" </w:instrText>
      </w:r>
      <w:r>
        <w:rPr>
          <w:rFonts w:ascii="Times New Roman" w:hAnsi="Times New Roman" w:cs="Times New Roman"/>
          <w:sz w:val="20"/>
          <w:szCs w:val="20"/>
          <w:lang w:val="en-US"/>
        </w:rPr>
        <w:fldChar w:fldCharType="separate"/>
      </w:r>
      <w:r w:rsidR="004D7A4D" w:rsidRPr="006E318E">
        <w:rPr>
          <w:rStyle w:val="a5"/>
          <w:rFonts w:ascii="Times New Roman" w:hAnsi="Times New Roman" w:cs="Times New Roman"/>
          <w:sz w:val="20"/>
          <w:szCs w:val="20"/>
          <w:lang w:val="en-US"/>
        </w:rPr>
        <w:t>https://www.xbox.com/en-US/games/store/static-dread-the-lighthouse</w:t>
      </w:r>
      <w:r w:rsidRPr="006E318E">
        <w:rPr>
          <w:rStyle w:val="a5"/>
          <w:rFonts w:ascii="Times New Roman" w:hAnsi="Times New Roman" w:cs="Times New Roman"/>
          <w:sz w:val="20"/>
          <w:szCs w:val="20"/>
          <w:lang w:val="en-US"/>
        </w:rPr>
        <w:t>/9nfns6h0bn4h</w:t>
      </w:r>
    </w:p>
    <w:p w:rsidR="000B7F0E" w:rsidRPr="006E318E" w:rsidRDefault="006E318E" w:rsidP="008849AC">
      <w:pPr>
        <w:pStyle w:val="a3"/>
        <w:shd w:val="clear" w:color="auto" w:fill="FFFFFF"/>
        <w:spacing w:before="0" w:beforeAutospacing="0" w:after="150" w:afterAutospacing="0"/>
        <w:jc w:val="both"/>
        <w:rPr>
          <w:rStyle w:val="a4"/>
          <w:color w:val="000000"/>
          <w:sz w:val="20"/>
          <w:szCs w:val="20"/>
          <w:lang w:val="en-US"/>
        </w:rPr>
      </w:pPr>
      <w:r>
        <w:rPr>
          <w:rFonts w:eastAsiaTheme="minorHAnsi"/>
          <w:sz w:val="20"/>
          <w:szCs w:val="20"/>
          <w:lang w:val="en-US" w:eastAsia="en-US"/>
        </w:rPr>
        <w:fldChar w:fldCharType="end"/>
      </w:r>
    </w:p>
    <w:p w:rsidR="008849AC" w:rsidRDefault="008849AC" w:rsidP="002A689B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rStyle w:val="a4"/>
          <w:color w:val="000000"/>
          <w:sz w:val="28"/>
          <w:szCs w:val="28"/>
          <w:lang w:val="en-US"/>
        </w:rPr>
      </w:pPr>
      <w:r w:rsidRPr="000B7F0E">
        <w:rPr>
          <w:rStyle w:val="a4"/>
          <w:color w:val="000000"/>
          <w:sz w:val="28"/>
          <w:szCs w:val="28"/>
          <w:lang w:val="en-US"/>
        </w:rPr>
        <w:t>Contacts:</w:t>
      </w:r>
    </w:p>
    <w:p w:rsidR="00474D24" w:rsidRPr="00474D24" w:rsidRDefault="00474D24" w:rsidP="00474D24">
      <w:pPr>
        <w:pStyle w:val="a3"/>
        <w:shd w:val="clear" w:color="auto" w:fill="FFFFFF"/>
        <w:spacing w:after="150"/>
        <w:jc w:val="both"/>
        <w:rPr>
          <w:rStyle w:val="a4"/>
          <w:b w:val="0"/>
          <w:color w:val="000000"/>
          <w:sz w:val="28"/>
          <w:szCs w:val="28"/>
          <w:lang w:val="en-US"/>
        </w:rPr>
      </w:pPr>
      <w:r w:rsidRPr="00474D24">
        <w:rPr>
          <w:rStyle w:val="a4"/>
          <w:b w:val="0"/>
          <w:color w:val="000000"/>
          <w:sz w:val="28"/>
          <w:szCs w:val="28"/>
          <w:lang w:val="en-US"/>
        </w:rPr>
        <w:t>If you need early access keys, just use the links below.</w:t>
      </w:r>
    </w:p>
    <w:p w:rsidR="00474D24" w:rsidRPr="00474D24" w:rsidRDefault="00474D24" w:rsidP="00474D24">
      <w:pPr>
        <w:pStyle w:val="a3"/>
        <w:shd w:val="clear" w:color="auto" w:fill="FFFFFF"/>
        <w:spacing w:after="150"/>
        <w:jc w:val="both"/>
        <w:rPr>
          <w:rStyle w:val="a4"/>
          <w:b w:val="0"/>
          <w:color w:val="000000"/>
          <w:sz w:val="28"/>
          <w:szCs w:val="28"/>
          <w:lang w:val="en-US"/>
        </w:rPr>
      </w:pPr>
      <w:r w:rsidRPr="00474D24">
        <w:rPr>
          <w:rStyle w:val="a4"/>
          <w:b w:val="0"/>
          <w:color w:val="000000"/>
          <w:sz w:val="28"/>
          <w:szCs w:val="28"/>
          <w:lang w:val="en-US"/>
        </w:rPr>
        <w:t>For the press:</w:t>
      </w:r>
      <w:r>
        <w:rPr>
          <w:rStyle w:val="a4"/>
          <w:b w:val="0"/>
          <w:color w:val="000000"/>
          <w:sz w:val="28"/>
          <w:szCs w:val="28"/>
          <w:lang w:val="en-US"/>
        </w:rPr>
        <w:t xml:space="preserve"> </w:t>
      </w:r>
      <w:hyperlink r:id="rId12" w:history="1">
        <w:r w:rsidRPr="00474D24">
          <w:rPr>
            <w:rStyle w:val="a5"/>
            <w:sz w:val="20"/>
            <w:szCs w:val="20"/>
            <w:lang w:val="en-US"/>
          </w:rPr>
          <w:t>https://www.game.press/g/games/e66758ad</w:t>
        </w:r>
      </w:hyperlink>
    </w:p>
    <w:p w:rsidR="00474D24" w:rsidRPr="00474D24" w:rsidRDefault="00474D24" w:rsidP="00474D24">
      <w:pPr>
        <w:pStyle w:val="a3"/>
        <w:shd w:val="clear" w:color="auto" w:fill="FFFFFF"/>
        <w:spacing w:before="0" w:beforeAutospacing="0" w:after="150" w:afterAutospacing="0"/>
        <w:jc w:val="both"/>
        <w:rPr>
          <w:rStyle w:val="a4"/>
          <w:b w:val="0"/>
          <w:color w:val="000000"/>
          <w:sz w:val="28"/>
          <w:szCs w:val="28"/>
          <w:lang w:val="en-US"/>
        </w:rPr>
      </w:pPr>
      <w:r w:rsidRPr="00474D24">
        <w:rPr>
          <w:rStyle w:val="a4"/>
          <w:b w:val="0"/>
          <w:color w:val="000000"/>
          <w:sz w:val="28"/>
          <w:szCs w:val="28"/>
          <w:lang w:val="en-US"/>
        </w:rPr>
        <w:t xml:space="preserve">For creators: </w:t>
      </w:r>
      <w:hyperlink r:id="rId13" w:history="1">
        <w:r w:rsidRPr="00474D24">
          <w:rPr>
            <w:rStyle w:val="a5"/>
            <w:sz w:val="20"/>
            <w:szCs w:val="20"/>
            <w:lang w:val="en-US"/>
          </w:rPr>
          <w:t>https://www.keymailer.co/g/games/e66758ad</w:t>
        </w:r>
      </w:hyperlink>
    </w:p>
    <w:p w:rsidR="00C54CEB" w:rsidRPr="000B7F0E" w:rsidRDefault="003E28C2" w:rsidP="003E28C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en-US"/>
        </w:rPr>
      </w:pPr>
      <w:r w:rsidRPr="000B7F0E">
        <w:rPr>
          <w:color w:val="000000"/>
          <w:sz w:val="28"/>
          <w:szCs w:val="28"/>
          <w:lang w:val="en-US"/>
        </w:rPr>
        <w:t xml:space="preserve">For press inquiries, please contact </w:t>
      </w:r>
      <w:r w:rsidR="00650B04" w:rsidRPr="000B7F0E">
        <w:rPr>
          <w:color w:val="000000"/>
          <w:sz w:val="28"/>
          <w:szCs w:val="28"/>
          <w:lang w:val="en-US"/>
        </w:rPr>
        <w:t xml:space="preserve">our </w:t>
      </w:r>
      <w:hyperlink r:id="rId14" w:history="1">
        <w:r w:rsidR="00650B04" w:rsidRPr="000B7F0E">
          <w:rPr>
            <w:rStyle w:val="a5"/>
            <w:sz w:val="28"/>
            <w:szCs w:val="28"/>
            <w:lang w:val="en-US"/>
          </w:rPr>
          <w:t>PR manager</w:t>
        </w:r>
      </w:hyperlink>
      <w:r w:rsidR="00650B04" w:rsidRPr="000B7F0E">
        <w:rPr>
          <w:color w:val="000000"/>
          <w:sz w:val="28"/>
          <w:szCs w:val="28"/>
          <w:lang w:val="en-US"/>
        </w:rPr>
        <w:t xml:space="preserve"> or</w:t>
      </w:r>
      <w:r w:rsidRPr="000B7F0E">
        <w:rPr>
          <w:color w:val="000000"/>
          <w:sz w:val="28"/>
          <w:szCs w:val="28"/>
          <w:lang w:val="en-US"/>
        </w:rPr>
        <w:t xml:space="preserve"> through our social media channels:</w:t>
      </w:r>
    </w:p>
    <w:p w:rsidR="008849AC" w:rsidRPr="000B7F0E" w:rsidRDefault="008849AC" w:rsidP="008849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0B7F0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Facebook:</w:t>
      </w:r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ab/>
      </w:r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ab/>
      </w:r>
      <w:hyperlink r:id="rId15" w:history="1">
        <w:r w:rsidR="007A0740" w:rsidRPr="000B7F0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https://www.facebook.com/profile.php?id=61575651644773</w:t>
        </w:r>
      </w:hyperlink>
    </w:p>
    <w:p w:rsidR="008849AC" w:rsidRPr="000B7F0E" w:rsidRDefault="008849AC" w:rsidP="008849AC">
      <w:pPr>
        <w:shd w:val="clear" w:color="auto" w:fill="FFFFFF"/>
        <w:spacing w:before="100" w:beforeAutospacing="1" w:after="100" w:afterAutospacing="1" w:line="240" w:lineRule="auto"/>
        <w:ind w:left="2124" w:hanging="2120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0B7F0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lastRenderedPageBreak/>
        <w:t>Twitter:</w:t>
      </w:r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ab/>
      </w:r>
      <w:hyperlink r:id="rId16" w:history="1">
        <w:r w:rsidR="007A0740" w:rsidRPr="000B7F0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https://x.com/intent/follow?screen_name=Games__Harbor&amp;tw_p=followbutton</w:t>
        </w:r>
      </w:hyperlink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0B7F0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(</w:t>
      </w:r>
      <w:r w:rsidRPr="000B7F0E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@</w:t>
      </w:r>
      <w:proofErr w:type="spellStart"/>
      <w:r w:rsidR="007A0740" w:rsidRPr="000B7F0E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Games__Harbor</w:t>
      </w:r>
      <w:proofErr w:type="spellEnd"/>
      <w:r w:rsidRPr="000B7F0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</w:t>
      </w:r>
    </w:p>
    <w:p w:rsidR="008849AC" w:rsidRDefault="008849AC" w:rsidP="008849AC">
      <w:pPr>
        <w:shd w:val="clear" w:color="auto" w:fill="FFFFFF"/>
        <w:spacing w:before="100" w:beforeAutospacing="1" w:after="100" w:afterAutospacing="1" w:line="240" w:lineRule="auto"/>
        <w:jc w:val="both"/>
        <w:rPr>
          <w:rStyle w:val="a5"/>
          <w:rFonts w:ascii="Times New Roman" w:hAnsi="Times New Roman" w:cs="Times New Roman"/>
          <w:sz w:val="18"/>
          <w:szCs w:val="18"/>
          <w:lang w:val="en-US"/>
        </w:rPr>
      </w:pPr>
      <w:r w:rsidRPr="000B7F0E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YouTube:</w:t>
      </w:r>
      <w:r w:rsidRPr="000B7F0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0B7F0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0B7F0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hyperlink r:id="rId17" w:history="1">
        <w:r w:rsidR="007A0740" w:rsidRPr="000B7F0E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https://www.youtube.com/channel/UCZdDgk77XpRFr5k1JCnmmQA?sub_confirmation=1</w:t>
        </w:r>
      </w:hyperlink>
    </w:p>
    <w:p w:rsidR="00FE1757" w:rsidRPr="00FE1757" w:rsidRDefault="00FE1757" w:rsidP="008849A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Website</w:t>
      </w:r>
      <w:r w:rsidRPr="000B7F0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ab/>
      </w:r>
      <w:hyperlink r:id="rId18" w:history="1">
        <w:r w:rsidRPr="00FE1757">
          <w:rPr>
            <w:rStyle w:val="a5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https://gamesharbor.com/</w:t>
        </w:r>
      </w:hyperlink>
    </w:p>
    <w:sectPr w:rsidR="00FE1757" w:rsidRPr="00FE1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3433"/>
    <w:multiLevelType w:val="multilevel"/>
    <w:tmpl w:val="9CF6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3F0AAF"/>
    <w:multiLevelType w:val="multilevel"/>
    <w:tmpl w:val="153E5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FF1CAB"/>
    <w:multiLevelType w:val="multilevel"/>
    <w:tmpl w:val="0064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034"/>
    <w:rsid w:val="00001D23"/>
    <w:rsid w:val="00027307"/>
    <w:rsid w:val="00045BF7"/>
    <w:rsid w:val="00063A41"/>
    <w:rsid w:val="00081F2B"/>
    <w:rsid w:val="0008387B"/>
    <w:rsid w:val="00084C34"/>
    <w:rsid w:val="00092436"/>
    <w:rsid w:val="000B2792"/>
    <w:rsid w:val="000B7F0E"/>
    <w:rsid w:val="000C4E95"/>
    <w:rsid w:val="000C599F"/>
    <w:rsid w:val="000F7C8B"/>
    <w:rsid w:val="00100723"/>
    <w:rsid w:val="00101FD8"/>
    <w:rsid w:val="00106018"/>
    <w:rsid w:val="00110001"/>
    <w:rsid w:val="00135B3E"/>
    <w:rsid w:val="0014441F"/>
    <w:rsid w:val="0015604E"/>
    <w:rsid w:val="00196497"/>
    <w:rsid w:val="001A6583"/>
    <w:rsid w:val="001B2F4D"/>
    <w:rsid w:val="001C10CA"/>
    <w:rsid w:val="002212DE"/>
    <w:rsid w:val="00231383"/>
    <w:rsid w:val="00231905"/>
    <w:rsid w:val="002362B1"/>
    <w:rsid w:val="002779B5"/>
    <w:rsid w:val="00283F70"/>
    <w:rsid w:val="002A689B"/>
    <w:rsid w:val="002C672F"/>
    <w:rsid w:val="00306132"/>
    <w:rsid w:val="003B4CBA"/>
    <w:rsid w:val="003C1BAD"/>
    <w:rsid w:val="003E28C2"/>
    <w:rsid w:val="003F2565"/>
    <w:rsid w:val="00474D24"/>
    <w:rsid w:val="00480508"/>
    <w:rsid w:val="004A0E7E"/>
    <w:rsid w:val="004C742F"/>
    <w:rsid w:val="004D7A4D"/>
    <w:rsid w:val="004F5F23"/>
    <w:rsid w:val="005007AC"/>
    <w:rsid w:val="00513B48"/>
    <w:rsid w:val="00516214"/>
    <w:rsid w:val="00545C00"/>
    <w:rsid w:val="00592470"/>
    <w:rsid w:val="0059394B"/>
    <w:rsid w:val="005B6207"/>
    <w:rsid w:val="005B727A"/>
    <w:rsid w:val="005F03D7"/>
    <w:rsid w:val="00650B04"/>
    <w:rsid w:val="006838A2"/>
    <w:rsid w:val="006973A6"/>
    <w:rsid w:val="006B4F46"/>
    <w:rsid w:val="006C2B6B"/>
    <w:rsid w:val="006C4EF5"/>
    <w:rsid w:val="006E318E"/>
    <w:rsid w:val="00711FFB"/>
    <w:rsid w:val="0074338D"/>
    <w:rsid w:val="0076321B"/>
    <w:rsid w:val="00792EC0"/>
    <w:rsid w:val="00796587"/>
    <w:rsid w:val="007A032D"/>
    <w:rsid w:val="007A0740"/>
    <w:rsid w:val="007D4CD4"/>
    <w:rsid w:val="007E28EA"/>
    <w:rsid w:val="0080706D"/>
    <w:rsid w:val="008130EF"/>
    <w:rsid w:val="00821149"/>
    <w:rsid w:val="00822E67"/>
    <w:rsid w:val="00835953"/>
    <w:rsid w:val="0084568F"/>
    <w:rsid w:val="008508CC"/>
    <w:rsid w:val="008849AC"/>
    <w:rsid w:val="008B431D"/>
    <w:rsid w:val="008C7071"/>
    <w:rsid w:val="008C70E7"/>
    <w:rsid w:val="008D0A0A"/>
    <w:rsid w:val="008D67C0"/>
    <w:rsid w:val="008E6B25"/>
    <w:rsid w:val="009124D2"/>
    <w:rsid w:val="0091730E"/>
    <w:rsid w:val="00940562"/>
    <w:rsid w:val="009419F1"/>
    <w:rsid w:val="009546E1"/>
    <w:rsid w:val="009603E7"/>
    <w:rsid w:val="00975F74"/>
    <w:rsid w:val="0098199B"/>
    <w:rsid w:val="00995D09"/>
    <w:rsid w:val="009B57C6"/>
    <w:rsid w:val="009C5E78"/>
    <w:rsid w:val="009E1E0F"/>
    <w:rsid w:val="00A056AD"/>
    <w:rsid w:val="00A115B5"/>
    <w:rsid w:val="00A25BE0"/>
    <w:rsid w:val="00A41EC6"/>
    <w:rsid w:val="00A4439F"/>
    <w:rsid w:val="00A463F0"/>
    <w:rsid w:val="00A72573"/>
    <w:rsid w:val="00A72A8F"/>
    <w:rsid w:val="00A81CE2"/>
    <w:rsid w:val="00AA1A43"/>
    <w:rsid w:val="00AB3257"/>
    <w:rsid w:val="00AB4F7A"/>
    <w:rsid w:val="00B33A58"/>
    <w:rsid w:val="00B4000D"/>
    <w:rsid w:val="00B53E3D"/>
    <w:rsid w:val="00B633D8"/>
    <w:rsid w:val="00B6735D"/>
    <w:rsid w:val="00BC10B7"/>
    <w:rsid w:val="00BE3002"/>
    <w:rsid w:val="00C179AB"/>
    <w:rsid w:val="00C220E3"/>
    <w:rsid w:val="00C35034"/>
    <w:rsid w:val="00C54CEB"/>
    <w:rsid w:val="00C82A2C"/>
    <w:rsid w:val="00C92DFC"/>
    <w:rsid w:val="00CA4A57"/>
    <w:rsid w:val="00CA76A3"/>
    <w:rsid w:val="00CB40EC"/>
    <w:rsid w:val="00CB49A3"/>
    <w:rsid w:val="00CE3DBD"/>
    <w:rsid w:val="00CE4A6D"/>
    <w:rsid w:val="00D55A4E"/>
    <w:rsid w:val="00D660EC"/>
    <w:rsid w:val="00D769C5"/>
    <w:rsid w:val="00D83FD1"/>
    <w:rsid w:val="00D8439A"/>
    <w:rsid w:val="00DD16D2"/>
    <w:rsid w:val="00DE02C2"/>
    <w:rsid w:val="00E03CA3"/>
    <w:rsid w:val="00E2356C"/>
    <w:rsid w:val="00E417C0"/>
    <w:rsid w:val="00E437AE"/>
    <w:rsid w:val="00E634A6"/>
    <w:rsid w:val="00E97CBE"/>
    <w:rsid w:val="00ED5C2B"/>
    <w:rsid w:val="00EE2D46"/>
    <w:rsid w:val="00F02759"/>
    <w:rsid w:val="00F20EAD"/>
    <w:rsid w:val="00F2590D"/>
    <w:rsid w:val="00F3155B"/>
    <w:rsid w:val="00F3379B"/>
    <w:rsid w:val="00F65649"/>
    <w:rsid w:val="00F71883"/>
    <w:rsid w:val="00F9227C"/>
    <w:rsid w:val="00FC2605"/>
    <w:rsid w:val="00FE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1DFB5"/>
  <w15:chartTrackingRefBased/>
  <w15:docId w15:val="{903B1357-DF2F-406C-9A81-CD0E30C8E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07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7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07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00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07AC"/>
    <w:rPr>
      <w:b/>
      <w:bCs/>
    </w:rPr>
  </w:style>
  <w:style w:type="character" w:styleId="a5">
    <w:name w:val="Hyperlink"/>
    <w:basedOn w:val="a0"/>
    <w:uiPriority w:val="99"/>
    <w:unhideWhenUsed/>
    <w:rsid w:val="005007A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007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jq-trans">
    <w:name w:val="jq-trans"/>
    <w:basedOn w:val="a0"/>
    <w:rsid w:val="005007AC"/>
  </w:style>
  <w:style w:type="character" w:customStyle="1" w:styleId="11">
    <w:name w:val="Дата1"/>
    <w:basedOn w:val="a0"/>
    <w:rsid w:val="005007AC"/>
  </w:style>
  <w:style w:type="character" w:styleId="a6">
    <w:name w:val="FollowedHyperlink"/>
    <w:basedOn w:val="a0"/>
    <w:uiPriority w:val="99"/>
    <w:semiHidden/>
    <w:unhideWhenUsed/>
    <w:rsid w:val="009B57C6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941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80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5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6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0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harbor.com/media/games/static_dread/presskit/Static_Dread_press_kit.zip" TargetMode="External"/><Relationship Id="rId13" Type="http://schemas.openxmlformats.org/officeDocument/2006/relationships/hyperlink" Target="https://www.keymailer.co/g/games/e66758ad" TargetMode="External"/><Relationship Id="rId18" Type="http://schemas.openxmlformats.org/officeDocument/2006/relationships/hyperlink" Target="https://gamesharbor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-sdq2L8_T2s" TargetMode="External"/><Relationship Id="rId12" Type="http://schemas.openxmlformats.org/officeDocument/2006/relationships/hyperlink" Target="https://www.game.press/g/games/e66758ad" TargetMode="External"/><Relationship Id="rId17" Type="http://schemas.openxmlformats.org/officeDocument/2006/relationships/hyperlink" Target="https://www.youtube.com/channel/UCZdDgk77XpRFr5k1JCnmmQA?sub_confirmation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x.com/intent/follow?screen_name=Games__Harbor&amp;tw_p=followbutto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outu.be/1ZOrMLGn1lk" TargetMode="External"/><Relationship Id="rId11" Type="http://schemas.openxmlformats.org/officeDocument/2006/relationships/hyperlink" Target="https://store.playstation.com/en-us/concept/1001449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facebook.com/profile.php?id=61575651644773" TargetMode="External"/><Relationship Id="rId10" Type="http://schemas.openxmlformats.org/officeDocument/2006/relationships/hyperlink" Target="https://store.playstation.com/en-gb/concept/100154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intendo.com/us/store/products/the-unexpected-quest-switch/" TargetMode="External"/><Relationship Id="rId14" Type="http://schemas.openxmlformats.org/officeDocument/2006/relationships/hyperlink" Target="mailto:pr@gamesharbo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Захаров</dc:creator>
  <cp:keywords/>
  <dc:description/>
  <cp:lastModifiedBy>Илья Захаров</cp:lastModifiedBy>
  <cp:revision>4</cp:revision>
  <dcterms:created xsi:type="dcterms:W3CDTF">2025-11-04T13:03:00Z</dcterms:created>
  <dcterms:modified xsi:type="dcterms:W3CDTF">2025-11-04T20:16:00Z</dcterms:modified>
</cp:coreProperties>
</file>